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3" w:rsidRDefault="00F65983" w:rsidP="00ED21FC">
      <w:pPr>
        <w:spacing w:line="240" w:lineRule="auto"/>
        <w:contextualSpacing/>
        <w:rPr>
          <w:b/>
        </w:rPr>
      </w:pPr>
    </w:p>
    <w:p w:rsidR="00ED21FC" w:rsidRDefault="00F65983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D21FC">
        <w:rPr>
          <w:b/>
        </w:rPr>
        <w:t>……………</w:t>
      </w:r>
      <w:r>
        <w:rPr>
          <w:b/>
        </w:rPr>
        <w:t>…….</w:t>
      </w:r>
      <w:r w:rsidR="00ED21FC">
        <w:rPr>
          <w:b/>
        </w:rPr>
        <w:t>……………………………</w:t>
      </w:r>
    </w:p>
    <w:p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5983">
        <w:rPr>
          <w:b/>
        </w:rPr>
        <w:t xml:space="preserve">         </w:t>
      </w:r>
      <w:r w:rsidRPr="0052251A">
        <w:rPr>
          <w:i/>
          <w:sz w:val="16"/>
          <w:szCs w:val="16"/>
        </w:rPr>
        <w:t>Miejscowość i data</w:t>
      </w:r>
    </w:p>
    <w:p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</w:t>
      </w:r>
      <w:r w:rsidR="00F65983">
        <w:rPr>
          <w:sz w:val="24"/>
          <w:szCs w:val="24"/>
        </w:rPr>
        <w:t>……….</w:t>
      </w:r>
      <w:r w:rsidRPr="0015703F">
        <w:rPr>
          <w:sz w:val="24"/>
          <w:szCs w:val="24"/>
        </w:rPr>
        <w:t>………………</w:t>
      </w:r>
    </w:p>
    <w:p w:rsidR="00680E8E" w:rsidRPr="0052251A" w:rsidRDefault="00680E8E" w:rsidP="00F65983">
      <w:pPr>
        <w:spacing w:line="240" w:lineRule="auto"/>
        <w:ind w:firstLine="708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:rsidR="00F65983" w:rsidRPr="0015703F" w:rsidRDefault="00F65983" w:rsidP="00F65983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</w:t>
      </w:r>
      <w:r w:rsidRPr="0015703F">
        <w:rPr>
          <w:sz w:val="24"/>
          <w:szCs w:val="24"/>
        </w:rPr>
        <w:t>………………</w:t>
      </w: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:rsidR="00F65983" w:rsidRPr="0015703F" w:rsidRDefault="00F65983" w:rsidP="00F65983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</w:t>
      </w:r>
      <w:r w:rsidRPr="0015703F">
        <w:rPr>
          <w:sz w:val="24"/>
          <w:szCs w:val="24"/>
        </w:rPr>
        <w:t>………………</w:t>
      </w:r>
    </w:p>
    <w:p w:rsidR="00BD1323" w:rsidRDefault="00680E8E" w:rsidP="00F65983">
      <w:pPr>
        <w:ind w:left="708" w:firstLine="708"/>
        <w:rPr>
          <w:sz w:val="16"/>
          <w:szCs w:val="16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</w:p>
    <w:p w:rsidR="00F65983" w:rsidRPr="0015703F" w:rsidRDefault="00F65983" w:rsidP="00F65983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</w:t>
      </w:r>
      <w:r w:rsidRPr="0015703F">
        <w:rPr>
          <w:sz w:val="24"/>
          <w:szCs w:val="24"/>
        </w:rPr>
        <w:t>………………</w:t>
      </w:r>
    </w:p>
    <w:p w:rsidR="009B11F9" w:rsidRDefault="00F65983" w:rsidP="00F65983">
      <w:pPr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BD1323">
        <w:rPr>
          <w:sz w:val="16"/>
          <w:szCs w:val="16"/>
        </w:rPr>
        <w:t>Telefon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</w:p>
    <w:p w:rsidR="009B11F9" w:rsidRPr="009B11F9" w:rsidRDefault="009B11F9" w:rsidP="009B11F9">
      <w:pPr>
        <w:ind w:left="3540" w:firstLine="708"/>
        <w:jc w:val="center"/>
        <w:rPr>
          <w:rFonts w:cs="Calibri"/>
          <w:b/>
          <w:sz w:val="28"/>
          <w:szCs w:val="28"/>
        </w:rPr>
      </w:pPr>
      <w:r w:rsidRPr="009B11F9">
        <w:rPr>
          <w:rFonts w:cs="Calibri"/>
          <w:b/>
          <w:sz w:val="28"/>
          <w:szCs w:val="28"/>
        </w:rPr>
        <w:t>Urząd Gminy Gorzków</w:t>
      </w:r>
    </w:p>
    <w:p w:rsidR="00B75ED0" w:rsidRDefault="00B75ED0" w:rsidP="009B11F9">
      <w:pPr>
        <w:spacing w:line="240" w:lineRule="auto"/>
        <w:contextualSpacing/>
        <w:rPr>
          <w:sz w:val="16"/>
          <w:szCs w:val="16"/>
        </w:rPr>
      </w:pPr>
    </w:p>
    <w:p w:rsidR="00ED21FC" w:rsidRPr="009B11F9" w:rsidRDefault="00B37E15" w:rsidP="00ED21FC">
      <w:pPr>
        <w:jc w:val="center"/>
        <w:rPr>
          <w:b/>
          <w:sz w:val="24"/>
          <w:szCs w:val="24"/>
        </w:rPr>
      </w:pPr>
      <w:r w:rsidRPr="009B11F9">
        <w:rPr>
          <w:b/>
          <w:sz w:val="24"/>
          <w:szCs w:val="24"/>
        </w:rPr>
        <w:t>WNIOS</w:t>
      </w:r>
      <w:r w:rsidR="00A34AC3" w:rsidRPr="009B11F9">
        <w:rPr>
          <w:b/>
          <w:sz w:val="24"/>
          <w:szCs w:val="24"/>
        </w:rPr>
        <w:t>E</w:t>
      </w:r>
      <w:r w:rsidRPr="009B11F9">
        <w:rPr>
          <w:b/>
          <w:sz w:val="24"/>
          <w:szCs w:val="24"/>
        </w:rPr>
        <w:t xml:space="preserve">K O </w:t>
      </w:r>
      <w:r w:rsidR="003473A1" w:rsidRPr="009B11F9">
        <w:rPr>
          <w:b/>
          <w:sz w:val="24"/>
          <w:szCs w:val="24"/>
        </w:rPr>
        <w:t xml:space="preserve">WYDANIE </w:t>
      </w:r>
      <w:r w:rsidR="00BA6D26" w:rsidRPr="009B11F9">
        <w:rPr>
          <w:b/>
          <w:sz w:val="24"/>
          <w:szCs w:val="24"/>
        </w:rPr>
        <w:t>WYPISU I WYRYSU Z MIEJSCOWEGO PLANU ZAGOSPODAROWANIA PRZESTRZENNEGO</w:t>
      </w:r>
    </w:p>
    <w:p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2CA" w:rsidRDefault="004C4773" w:rsidP="007F0F27">
      <w:pPr>
        <w:spacing w:line="240" w:lineRule="auto"/>
        <w:contextualSpacing/>
        <w:jc w:val="both"/>
      </w:pPr>
      <w:r>
        <w:t>Wnioskuję</w:t>
      </w:r>
      <w:r w:rsidR="00B37E15">
        <w:t xml:space="preserve">o </w:t>
      </w:r>
      <w:r w:rsidR="00C91D76">
        <w:t xml:space="preserve">wydanie </w:t>
      </w:r>
      <w:r w:rsidR="00BA6D26">
        <w:t>wypisu i wyrysu z miejscowego planu zagospodarowania przestrzennego</w:t>
      </w:r>
      <w:r w:rsidR="00F65983">
        <w:t xml:space="preserve"> </w:t>
      </w:r>
      <w:r w:rsidR="00FB4452">
        <w:t>dla terenu położonego:</w:t>
      </w:r>
    </w:p>
    <w:p w:rsidR="00FB4452" w:rsidRDefault="00FB4452" w:rsidP="00FB4452">
      <w:pPr>
        <w:spacing w:line="240" w:lineRule="auto"/>
        <w:contextualSpacing/>
      </w:pPr>
    </w:p>
    <w:p w:rsidR="00FB4452" w:rsidRPr="001F2DD1" w:rsidRDefault="00FB4452" w:rsidP="00FB445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:rsidR="00FB4452" w:rsidRDefault="00FB4452" w:rsidP="00FB4452">
      <w:pPr>
        <w:spacing w:line="240" w:lineRule="auto"/>
        <w:contextualSpacing/>
      </w:pPr>
    </w:p>
    <w:p w:rsidR="00FB4452" w:rsidRDefault="00FB4452" w:rsidP="00FB4452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</w:t>
      </w:r>
      <w:r w:rsidR="00F65983">
        <w:t>………………………………………………..</w:t>
      </w:r>
      <w:r>
        <w:t>…..</w:t>
      </w:r>
      <w:r w:rsidRPr="0066175F">
        <w:t>……</w:t>
      </w:r>
      <w:r w:rsidR="00D57AEA">
        <w:t>…………..</w:t>
      </w:r>
      <w:r w:rsidRPr="0066175F">
        <w:t>……</w:t>
      </w:r>
      <w:r>
        <w:t xml:space="preserve">…  </w:t>
      </w:r>
    </w:p>
    <w:p w:rsidR="00FB4452" w:rsidRDefault="00FB4452" w:rsidP="00FB4452">
      <w:pPr>
        <w:spacing w:line="240" w:lineRule="auto"/>
        <w:contextualSpacing/>
      </w:pPr>
    </w:p>
    <w:p w:rsidR="00FB4452" w:rsidRPr="0066175F" w:rsidRDefault="00FB4452" w:rsidP="00FB4452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</w:t>
      </w:r>
      <w:r w:rsidR="007F0F27">
        <w:t>........</w:t>
      </w:r>
      <w:r>
        <w:t>...</w:t>
      </w:r>
      <w:r w:rsidR="00F65983">
        <w:t>..........................................................</w:t>
      </w:r>
      <w:r>
        <w:t>.................... .</w:t>
      </w:r>
    </w:p>
    <w:p w:rsidR="00FB4452" w:rsidRDefault="00FB4452" w:rsidP="00FB4452">
      <w:pPr>
        <w:spacing w:line="240" w:lineRule="auto"/>
        <w:contextualSpacing/>
      </w:pPr>
    </w:p>
    <w:p w:rsidR="007C36A2" w:rsidRPr="001F2DD1" w:rsidRDefault="007C36A2" w:rsidP="007C36A2">
      <w:pPr>
        <w:spacing w:line="240" w:lineRule="auto"/>
        <w:contextualSpacing/>
        <w:rPr>
          <w:b/>
        </w:rPr>
      </w:pPr>
      <w:r>
        <w:rPr>
          <w:b/>
        </w:rPr>
        <w:t>Adres nieruchomoś</w:t>
      </w:r>
      <w:r w:rsidR="004E44D7">
        <w:rPr>
          <w:b/>
        </w:rPr>
        <w:t>ci:</w:t>
      </w:r>
    </w:p>
    <w:p w:rsidR="007F0F27" w:rsidRDefault="007F0F27" w:rsidP="007C36A2">
      <w:pPr>
        <w:spacing w:line="240" w:lineRule="auto"/>
        <w:contextualSpacing/>
      </w:pPr>
    </w:p>
    <w:p w:rsidR="007F0F27" w:rsidRDefault="007C36A2" w:rsidP="007C36A2">
      <w:pPr>
        <w:spacing w:line="240" w:lineRule="auto"/>
        <w:contextualSpacing/>
      </w:pPr>
      <w:r>
        <w:t>Miejscowość: ………………………………………………………</w:t>
      </w:r>
      <w:r w:rsidR="007F0F27">
        <w:t>….</w:t>
      </w:r>
      <w:r w:rsidR="007F0F27">
        <w:tab/>
        <w:t>Gmina …………………………………………………</w:t>
      </w:r>
      <w:r w:rsidR="007F0F27">
        <w:tab/>
      </w:r>
      <w:r w:rsidR="007F0F27">
        <w:tab/>
      </w:r>
      <w:r w:rsidR="007F0F27">
        <w:tab/>
      </w:r>
    </w:p>
    <w:p w:rsidR="007F0F27" w:rsidRDefault="007F0F27" w:rsidP="007C36A2">
      <w:pPr>
        <w:spacing w:line="240" w:lineRule="auto"/>
        <w:contextualSpacing/>
      </w:pPr>
    </w:p>
    <w:p w:rsidR="00FB4452" w:rsidRDefault="007C36A2" w:rsidP="00FB4452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…………</w:t>
      </w:r>
      <w:r>
        <w:t>………….</w:t>
      </w:r>
      <w:r w:rsidR="007F0F27">
        <w:t xml:space="preserve">………..      </w:t>
      </w:r>
      <w:r w:rsidR="00FB4452">
        <w:t xml:space="preserve">Numer </w:t>
      </w:r>
      <w:r w:rsidR="00FB4452" w:rsidRPr="00E13586">
        <w:t>…….…</w:t>
      </w:r>
      <w:r w:rsidR="00FB4452">
        <w:t>…………</w:t>
      </w:r>
      <w:r w:rsidR="007F0F27">
        <w:t>………………………</w:t>
      </w:r>
      <w:r w:rsidR="00FB4452">
        <w:t>..…….. .</w:t>
      </w:r>
    </w:p>
    <w:p w:rsidR="007512CA" w:rsidRDefault="007512CA" w:rsidP="00ED21FC">
      <w:pPr>
        <w:spacing w:line="240" w:lineRule="auto"/>
        <w:contextualSpacing/>
      </w:pPr>
    </w:p>
    <w:p w:rsidR="00233FDC" w:rsidRDefault="00233FDC" w:rsidP="00ED21FC">
      <w:pPr>
        <w:spacing w:line="240" w:lineRule="auto"/>
        <w:contextualSpacing/>
        <w:rPr>
          <w:b/>
        </w:rPr>
      </w:pPr>
      <w:r w:rsidRPr="00233FDC">
        <w:rPr>
          <w:b/>
        </w:rPr>
        <w:t xml:space="preserve">Cel uzyskania wypisu i wyrysu </w:t>
      </w:r>
    </w:p>
    <w:p w:rsidR="00233FDC" w:rsidRDefault="00233FDC" w:rsidP="00ED21FC">
      <w:pPr>
        <w:spacing w:line="240" w:lineRule="auto"/>
        <w:contextualSpacing/>
        <w:rPr>
          <w:b/>
        </w:rPr>
      </w:pPr>
    </w:p>
    <w:p w:rsidR="00B751E7" w:rsidRDefault="00233FDC" w:rsidP="00ED21FC">
      <w:pPr>
        <w:spacing w:line="240" w:lineRule="auto"/>
        <w:contextualSpacing/>
        <w:rPr>
          <w:b/>
        </w:rPr>
      </w:pPr>
      <w:r w:rsidRPr="00233FDC">
        <w:rPr>
          <w:b/>
        </w:rPr>
        <w:t>....................................................................................................................................</w:t>
      </w:r>
      <w:r>
        <w:rPr>
          <w:b/>
        </w:rPr>
        <w:t>......................</w:t>
      </w:r>
    </w:p>
    <w:p w:rsidR="00233FDC" w:rsidRDefault="00233FDC" w:rsidP="00ED21FC">
      <w:pPr>
        <w:spacing w:line="240" w:lineRule="auto"/>
        <w:contextualSpacing/>
        <w:rPr>
          <w:b/>
        </w:rPr>
      </w:pPr>
    </w:p>
    <w:p w:rsidR="007512CA" w:rsidRDefault="00B751E7" w:rsidP="00ED21FC">
      <w:pPr>
        <w:spacing w:line="240" w:lineRule="auto"/>
        <w:contextualSpacing/>
        <w:rPr>
          <w:b/>
        </w:rPr>
      </w:pPr>
      <w:r w:rsidRPr="00B751E7">
        <w:rPr>
          <w:b/>
        </w:rPr>
        <w:t>Inne informacje</w:t>
      </w:r>
    </w:p>
    <w:p w:rsidR="00B751E7" w:rsidRDefault="00B751E7" w:rsidP="00ED21FC">
      <w:pPr>
        <w:spacing w:line="240" w:lineRule="auto"/>
        <w:contextualSpacing/>
        <w:rPr>
          <w:b/>
        </w:rPr>
      </w:pPr>
    </w:p>
    <w:p w:rsidR="00B751E7" w:rsidRPr="00B751E7" w:rsidRDefault="00B751E7" w:rsidP="00ED21FC">
      <w:pPr>
        <w:spacing w:line="240" w:lineRule="auto"/>
        <w:contextualSpacing/>
      </w:pPr>
      <w:r w:rsidRPr="00B751E7">
        <w:t>………………………………………</w:t>
      </w:r>
      <w:r>
        <w:t>……………………………………………………………………………………………………………….</w:t>
      </w:r>
    </w:p>
    <w:p w:rsidR="00B75ED0" w:rsidRDefault="00B16202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</w:p>
    <w:p w:rsidR="00B75ED0" w:rsidRPr="00B75ED0" w:rsidRDefault="00B75ED0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:rsidR="00B75ED0" w:rsidRPr="00F65983" w:rsidRDefault="00B75ED0" w:rsidP="00F67428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 xml:space="preserve">za wydanie </w:t>
      </w:r>
      <w:r w:rsidR="00BA6D26">
        <w:t>wypisu i wyrysu.</w:t>
      </w:r>
    </w:p>
    <w:p w:rsidR="00FB4452" w:rsidRDefault="00B75ED0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0F27" w:rsidRDefault="00FB445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0F27" w:rsidRDefault="007F0F27" w:rsidP="007F0F27">
      <w:pPr>
        <w:spacing w:after="0" w:line="240" w:lineRule="auto"/>
        <w:ind w:left="4248"/>
        <w:rPr>
          <w:sz w:val="24"/>
          <w:szCs w:val="24"/>
        </w:rPr>
      </w:pPr>
    </w:p>
    <w:p w:rsidR="00F67428" w:rsidRDefault="00F67428" w:rsidP="007F0F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F67428" w:rsidRPr="0052251A" w:rsidRDefault="00F67428" w:rsidP="00F67428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p w:rsidR="00F964B1" w:rsidRDefault="00F964B1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9D117F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F0F27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 w:rsidR="007F0F27">
        <w:rPr>
          <w:sz w:val="16"/>
          <w:szCs w:val="16"/>
        </w:rPr>
        <w:t xml:space="preserve"> opłacie </w:t>
      </w:r>
      <w:r w:rsidR="004F1E09">
        <w:rPr>
          <w:sz w:val="16"/>
          <w:szCs w:val="16"/>
        </w:rPr>
        <w:t xml:space="preserve">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:rsidR="009D117F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</w:t>
      </w:r>
      <w:r w:rsidR="00494C6C" w:rsidRPr="00494C6C">
        <w:rPr>
          <w:sz w:val="16"/>
          <w:szCs w:val="16"/>
        </w:rPr>
        <w:t xml:space="preserve"> (nie </w:t>
      </w:r>
      <w:r w:rsidRPr="00494C6C">
        <w:rPr>
          <w:sz w:val="16"/>
          <w:szCs w:val="16"/>
        </w:rPr>
        <w:t>więcej niż 200 złotych</w:t>
      </w:r>
      <w:r w:rsidR="00494C6C" w:rsidRPr="00494C6C">
        <w:rPr>
          <w:sz w:val="16"/>
          <w:szCs w:val="16"/>
        </w:rPr>
        <w:t>)</w:t>
      </w:r>
      <w:r w:rsidRPr="00494C6C">
        <w:rPr>
          <w:sz w:val="16"/>
          <w:szCs w:val="16"/>
        </w:rPr>
        <w:t>.</w:t>
      </w:r>
    </w:p>
    <w:p w:rsidR="00794A2F" w:rsidRDefault="00794A2F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 w:val="16"/>
          <w:szCs w:val="16"/>
        </w:rPr>
      </w:pPr>
      <w:r w:rsidRPr="00C26267">
        <w:rPr>
          <w:rFonts w:cs="Arial"/>
          <w:bCs/>
          <w:iCs/>
          <w:color w:val="000000"/>
          <w:sz w:val="16"/>
          <w:szCs w:val="16"/>
        </w:rPr>
        <w:t>Maksymalny koszt wypisu i wyrysu – 250 zł.</w:t>
      </w:r>
    </w:p>
    <w:p w:rsidR="004A2952" w:rsidRDefault="004A2952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 w:val="16"/>
          <w:szCs w:val="16"/>
        </w:rPr>
      </w:pPr>
    </w:p>
    <w:p w:rsidR="004A2952" w:rsidRDefault="004A2952" w:rsidP="004A2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952" w:rsidRDefault="004A2952" w:rsidP="004A2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A2952" w:rsidRPr="00CE64C2" w:rsidRDefault="004A2952" w:rsidP="004A29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64C2">
        <w:rPr>
          <w:rFonts w:ascii="Times New Roman" w:eastAsia="Times New Roman" w:hAnsi="Times New Roman"/>
          <w:b/>
          <w:sz w:val="24"/>
          <w:szCs w:val="24"/>
        </w:rPr>
        <w:t>OBOWIĄZEK INFORMACYJNY</w:t>
      </w:r>
    </w:p>
    <w:p w:rsidR="004A2952" w:rsidRPr="00CE64C2" w:rsidRDefault="004A2952" w:rsidP="004A2952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64C2">
        <w:rPr>
          <w:rFonts w:ascii="Times New Roman" w:eastAsia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4A2952" w:rsidRPr="0060437F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37F">
        <w:rPr>
          <w:rFonts w:ascii="Times New Roman" w:eastAsia="Times New Roman" w:hAnsi="Times New Roman"/>
          <w:color w:val="000000"/>
          <w:sz w:val="24"/>
          <w:szCs w:val="24"/>
        </w:rPr>
        <w:t>Administratorem Państwa danych jest Gmina Gorzków z siedzibą: ul. Główna 9, 22-315 Gorzków, e-mail: gmina@gorzkow.eu, tel.:84 683 81 56, reprezentowana przez Wójta.</w:t>
      </w:r>
    </w:p>
    <w:p w:rsidR="004A2952" w:rsidRPr="0060437F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437F">
        <w:rPr>
          <w:rFonts w:ascii="Times New Roman" w:eastAsia="Times New Roman" w:hAnsi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rodo@gorzkow.eu lub pisemnie na adres Administratora.</w:t>
      </w:r>
    </w:p>
    <w:p w:rsidR="004A2952" w:rsidRDefault="004A2952" w:rsidP="004A2952">
      <w:pPr>
        <w:pStyle w:val="Akapitzlist"/>
        <w:numPr>
          <w:ilvl w:val="1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721D31">
        <w:rPr>
          <w:rFonts w:ascii="Times New Roman" w:eastAsia="Times New Roman" w:hAnsi="Times New Roman"/>
          <w:color w:val="000000"/>
          <w:sz w:val="24"/>
          <w:szCs w:val="24"/>
        </w:rPr>
        <w:t>Państwa dane będą przetwarzane w celu realizacji obowiązku prawnego ciążącego na administratorze (art. 6 ust. 1 lit. c RODO) oraz wykonywania zadań realizowanych w interesie publicznym (art. 6 ust. 1 lit. e RODO), które wynikają z ustawy z dnia 27 marca 2003 r. o planowaniu i zagospodarowaniu przestrzennym i realizowane są w postaci sporządzania miejscowych planów zagospodarowania przestrzennego. W przypadku udostępnienia danych niewymaganych (numer telefonu, adresu e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21D31">
        <w:rPr>
          <w:rFonts w:ascii="Times New Roman" w:eastAsia="Times New Roman" w:hAnsi="Times New Roman"/>
          <w:color w:val="000000"/>
          <w:sz w:val="24"/>
          <w:szCs w:val="24"/>
        </w:rPr>
        <w:t>mail) przetwarzane one będą na podstawie art. 6 ust. 1 lit. a RODO (wyrażona zgoda) w celach kontaktowych;</w:t>
      </w:r>
    </w:p>
    <w:p w:rsidR="004A2952" w:rsidRPr="0077557D" w:rsidRDefault="004A2952" w:rsidP="004A2952">
      <w:pPr>
        <w:pStyle w:val="Akapitzlist"/>
        <w:numPr>
          <w:ilvl w:val="1"/>
          <w:numId w:val="9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związku </w:t>
      </w:r>
      <w:r w:rsidRPr="0077557D">
        <w:rPr>
          <w:rFonts w:ascii="Times New Roman" w:eastAsia="Times New Roman" w:hAnsi="Times New Roman"/>
          <w:color w:val="000000"/>
          <w:sz w:val="24"/>
          <w:szCs w:val="24"/>
        </w:rPr>
        <w:t>z</w:t>
      </w:r>
      <w:r w:rsidRPr="0077557D">
        <w:rPr>
          <w:rFonts w:ascii="Times New Roman" w:hAnsi="Times New Roman"/>
          <w:color w:val="464646"/>
          <w:sz w:val="24"/>
          <w:szCs w:val="24"/>
          <w:shd w:val="clear" w:color="auto" w:fill="FFFFFF"/>
        </w:rPr>
        <w:t xml:space="preserve"> ustawą z dnia 14 lipca 1983 r. o narodowym zasobie archiwalnym i archiwach dokumentacja dotycząca</w:t>
      </w:r>
      <w:r>
        <w:rPr>
          <w:rFonts w:ascii="Times New Roman" w:hAnsi="Times New Roman"/>
          <w:sz w:val="24"/>
          <w:szCs w:val="24"/>
        </w:rPr>
        <w:t>w</w:t>
      </w:r>
      <w:r w:rsidRPr="0077557D">
        <w:rPr>
          <w:rFonts w:ascii="Times New Roman" w:hAnsi="Times New Roman"/>
          <w:sz w:val="24"/>
          <w:szCs w:val="24"/>
        </w:rPr>
        <w:t>ydawanie wypisów, wyrysów, zaświadczeń itp. w zakresie planowania i zagospodarowania przestrzennego przechowywana jest przez okres 5 Lat</w:t>
      </w:r>
    </w:p>
    <w:p w:rsidR="004A2952" w:rsidRPr="00CE64C2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 po </w:t>
      </w:r>
    </w:p>
    <w:p w:rsidR="004A2952" w:rsidRPr="00CE64C2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:rsidR="004A2952" w:rsidRPr="00CE64C2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4A2952" w:rsidRPr="00CE64C2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4A2952" w:rsidRPr="00CE64C2" w:rsidRDefault="004A2952" w:rsidP="004A29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prawo dostępu do swoich danych oraz otrzymania ich kopii;</w:t>
      </w:r>
    </w:p>
    <w:p w:rsidR="004A2952" w:rsidRPr="00CE64C2" w:rsidRDefault="004A2952" w:rsidP="004A29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prawo do sprostowania (poprawiania) swoich danych osobowych;</w:t>
      </w:r>
    </w:p>
    <w:p w:rsidR="004A2952" w:rsidRDefault="004A2952" w:rsidP="004A29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prawo do ograniczenia przetwarzania danych osobowych;</w:t>
      </w:r>
    </w:p>
    <w:p w:rsidR="004A2952" w:rsidRPr="001E6600" w:rsidRDefault="004A2952" w:rsidP="004A29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prawo do usunięcia danych w przypadkach określonych w przepisach RODO;</w:t>
      </w:r>
    </w:p>
    <w:p w:rsidR="004A2952" w:rsidRPr="00CE64C2" w:rsidRDefault="004A2952" w:rsidP="004A29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A2952" w:rsidRPr="00CE64C2" w:rsidRDefault="004A2952" w:rsidP="004A2952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E64C2">
        <w:rPr>
          <w:rFonts w:ascii="Times New Roman" w:eastAsia="Times New Roman" w:hAnsi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:rsidR="004A2952" w:rsidRPr="00C26267" w:rsidRDefault="004A2952" w:rsidP="004A29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iCs/>
          <w:color w:val="000000"/>
          <w:sz w:val="16"/>
          <w:szCs w:val="16"/>
        </w:rPr>
      </w:pPr>
      <w:r w:rsidRPr="00CE64C2">
        <w:rPr>
          <w:rFonts w:ascii="Times New Roman" w:hAnsi="Times New Roman"/>
          <w:color w:val="000000"/>
          <w:sz w:val="24"/>
          <w:szCs w:val="24"/>
        </w:rPr>
        <w:t xml:space="preserve">Państwa dane </w:t>
      </w:r>
      <w:r w:rsidRPr="00CE64C2">
        <w:rPr>
          <w:rFonts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CE64C2">
        <w:rPr>
          <w:rFonts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tj. </w:t>
      </w:r>
      <w:r>
        <w:rPr>
          <w:rFonts w:ascii="Times New Roman" w:hAnsi="Times New Roman"/>
          <w:color w:val="000000"/>
          <w:sz w:val="24"/>
          <w:szCs w:val="24"/>
        </w:rPr>
        <w:t>podmiotom świadczącym usługi z zakresu serwisu i obsługi oprogramowania IT</w:t>
      </w:r>
      <w:r w:rsidRPr="00CE64C2">
        <w:rPr>
          <w:rFonts w:ascii="Times New Roman" w:eastAsia="Arial" w:hAnsi="Times New Roman"/>
          <w:color w:val="000000"/>
          <w:sz w:val="24"/>
          <w:szCs w:val="24"/>
        </w:rPr>
        <w:t>a także podmiotom lub organom uprawnion</w:t>
      </w:r>
      <w:r>
        <w:rPr>
          <w:rFonts w:ascii="Times New Roman" w:eastAsia="Arial" w:hAnsi="Times New Roman"/>
          <w:color w:val="000000"/>
          <w:sz w:val="24"/>
          <w:szCs w:val="24"/>
        </w:rPr>
        <w:t>ym na podstawie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3130BE" w:rsidRPr="00F964B1" w:rsidRDefault="003130BE" w:rsidP="00F964B1">
      <w:pPr>
        <w:spacing w:line="360" w:lineRule="auto"/>
        <w:jc w:val="both"/>
        <w:rPr>
          <w:rFonts w:cs="Arial"/>
          <w:b/>
          <w:i/>
          <w:sz w:val="16"/>
          <w:szCs w:val="16"/>
        </w:rPr>
      </w:pPr>
    </w:p>
    <w:sectPr w:rsidR="003130BE" w:rsidRPr="00F964B1" w:rsidSect="00F6598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25" w:rsidRDefault="00924A25" w:rsidP="003130BE">
      <w:pPr>
        <w:spacing w:after="0" w:line="240" w:lineRule="auto"/>
      </w:pPr>
      <w:r>
        <w:separator/>
      </w:r>
    </w:p>
  </w:endnote>
  <w:endnote w:type="continuationSeparator" w:id="1">
    <w:p w:rsidR="00924A25" w:rsidRDefault="00924A25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25" w:rsidRDefault="00924A25" w:rsidP="003130BE">
      <w:pPr>
        <w:spacing w:after="0" w:line="240" w:lineRule="auto"/>
      </w:pPr>
      <w:r>
        <w:separator/>
      </w:r>
    </w:p>
  </w:footnote>
  <w:footnote w:type="continuationSeparator" w:id="1">
    <w:p w:rsidR="00924A25" w:rsidRDefault="00924A25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1FC"/>
    <w:rsid w:val="000214AF"/>
    <w:rsid w:val="000370C7"/>
    <w:rsid w:val="000C0C5A"/>
    <w:rsid w:val="000C6A23"/>
    <w:rsid w:val="000E03E2"/>
    <w:rsid w:val="000E191A"/>
    <w:rsid w:val="001204C9"/>
    <w:rsid w:val="00135361"/>
    <w:rsid w:val="0015703F"/>
    <w:rsid w:val="001B69CF"/>
    <w:rsid w:val="00233FDC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26D2A"/>
    <w:rsid w:val="00441760"/>
    <w:rsid w:val="004903C3"/>
    <w:rsid w:val="00494C6C"/>
    <w:rsid w:val="004A1254"/>
    <w:rsid w:val="004A2952"/>
    <w:rsid w:val="004C4773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94A2F"/>
    <w:rsid w:val="007C36A2"/>
    <w:rsid w:val="007E16EC"/>
    <w:rsid w:val="007F0F27"/>
    <w:rsid w:val="00803D1D"/>
    <w:rsid w:val="00804918"/>
    <w:rsid w:val="00862E38"/>
    <w:rsid w:val="0088534A"/>
    <w:rsid w:val="008D7F04"/>
    <w:rsid w:val="00924A25"/>
    <w:rsid w:val="009B11F9"/>
    <w:rsid w:val="009B371B"/>
    <w:rsid w:val="009B5013"/>
    <w:rsid w:val="009D117F"/>
    <w:rsid w:val="00A15C5A"/>
    <w:rsid w:val="00A34AC3"/>
    <w:rsid w:val="00A37DDF"/>
    <w:rsid w:val="00A66404"/>
    <w:rsid w:val="00AA15D3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1323"/>
    <w:rsid w:val="00BD26EB"/>
    <w:rsid w:val="00C26267"/>
    <w:rsid w:val="00C87446"/>
    <w:rsid w:val="00C91D76"/>
    <w:rsid w:val="00CD27D8"/>
    <w:rsid w:val="00D365EA"/>
    <w:rsid w:val="00D53648"/>
    <w:rsid w:val="00D57AEA"/>
    <w:rsid w:val="00DC65CD"/>
    <w:rsid w:val="00E47570"/>
    <w:rsid w:val="00E50738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5983"/>
    <w:rsid w:val="00F67428"/>
    <w:rsid w:val="00F964B1"/>
    <w:rsid w:val="00F966E3"/>
    <w:rsid w:val="00FA4144"/>
    <w:rsid w:val="00FA7B1F"/>
    <w:rsid w:val="00FB4452"/>
    <w:rsid w:val="00FC1AB3"/>
    <w:rsid w:val="00FC6C24"/>
    <w:rsid w:val="00FD0808"/>
    <w:rsid w:val="00FF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KOMP-HP</cp:lastModifiedBy>
  <cp:revision>4</cp:revision>
  <cp:lastPrinted>2012-03-19T09:47:00Z</cp:lastPrinted>
  <dcterms:created xsi:type="dcterms:W3CDTF">2024-02-08T13:39:00Z</dcterms:created>
  <dcterms:modified xsi:type="dcterms:W3CDTF">2024-02-12T12:55:00Z</dcterms:modified>
</cp:coreProperties>
</file>